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7DFEF" w14:textId="2EAAE443" w:rsidR="00202733" w:rsidRDefault="00BD05A0" w:rsidP="00F61BDA">
      <w:pPr>
        <w:spacing w:after="120"/>
        <w:jc w:val="center"/>
        <w:rPr>
          <w:b/>
        </w:rPr>
      </w:pPr>
      <w:r>
        <w:rPr>
          <w:b/>
          <w:noProof/>
        </w:rPr>
        <w:drawing>
          <wp:anchor distT="0" distB="0" distL="114300" distR="114300" simplePos="0" relativeHeight="251661312" behindDoc="0" locked="0" layoutInCell="1" allowOverlap="1" wp14:anchorId="07B14577" wp14:editId="00CD7861">
            <wp:simplePos x="0" y="0"/>
            <wp:positionH relativeFrom="column">
              <wp:posOffset>1115060</wp:posOffset>
            </wp:positionH>
            <wp:positionV relativeFrom="paragraph">
              <wp:posOffset>-612302</wp:posOffset>
            </wp:positionV>
            <wp:extent cx="3321289" cy="93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amp;-LEAF-Banner small.jpg"/>
                    <pic:cNvPicPr/>
                  </pic:nvPicPr>
                  <pic:blipFill>
                    <a:blip r:embed="rId7">
                      <a:extLst>
                        <a:ext uri="{28A0092B-C50C-407E-A947-70E740481C1C}">
                          <a14:useLocalDpi xmlns:a14="http://schemas.microsoft.com/office/drawing/2010/main" val="0"/>
                        </a:ext>
                      </a:extLst>
                    </a:blip>
                    <a:stretch>
                      <a:fillRect/>
                    </a:stretch>
                  </pic:blipFill>
                  <pic:spPr>
                    <a:xfrm>
                      <a:off x="0" y="0"/>
                      <a:ext cx="3321289" cy="936000"/>
                    </a:xfrm>
                    <a:prstGeom prst="rect">
                      <a:avLst/>
                    </a:prstGeom>
                  </pic:spPr>
                </pic:pic>
              </a:graphicData>
            </a:graphic>
            <wp14:sizeRelH relativeFrom="page">
              <wp14:pctWidth>0</wp14:pctWidth>
            </wp14:sizeRelH>
            <wp14:sizeRelV relativeFrom="page">
              <wp14:pctHeight>0</wp14:pctHeight>
            </wp14:sizeRelV>
          </wp:anchor>
        </w:drawing>
      </w:r>
    </w:p>
    <w:p w14:paraId="432D4728" w14:textId="77777777" w:rsidR="00305255" w:rsidRDefault="00305255" w:rsidP="00F61BDA">
      <w:pPr>
        <w:spacing w:after="120"/>
        <w:jc w:val="center"/>
        <w:rPr>
          <w:b/>
        </w:rPr>
      </w:pPr>
    </w:p>
    <w:p w14:paraId="30A2DECD" w14:textId="69453C72" w:rsidR="00F61BDA" w:rsidRPr="00453139" w:rsidRDefault="00A959F8" w:rsidP="00453139">
      <w:pPr>
        <w:spacing w:after="120"/>
        <w:rPr>
          <w:b/>
          <w:sz w:val="28"/>
          <w:szCs w:val="28"/>
        </w:rPr>
      </w:pPr>
      <w:r>
        <w:rPr>
          <w:b/>
          <w:sz w:val="28"/>
          <w:szCs w:val="28"/>
        </w:rPr>
        <w:t>MEDIA</w:t>
      </w:r>
      <w:r w:rsidRPr="00453139">
        <w:rPr>
          <w:b/>
          <w:sz w:val="28"/>
          <w:szCs w:val="28"/>
        </w:rPr>
        <w:t xml:space="preserve"> </w:t>
      </w:r>
      <w:r w:rsidR="00305255" w:rsidRPr="00453139">
        <w:rPr>
          <w:b/>
          <w:sz w:val="28"/>
          <w:szCs w:val="28"/>
        </w:rPr>
        <w:t>RELEASE</w:t>
      </w:r>
      <w:r w:rsidRPr="00453139">
        <w:rPr>
          <w:b/>
          <w:sz w:val="28"/>
          <w:szCs w:val="28"/>
        </w:rPr>
        <w:t xml:space="preserve"> </w:t>
      </w:r>
    </w:p>
    <w:p w14:paraId="52607C73" w14:textId="5A288D83" w:rsidR="00202733" w:rsidRPr="00291BEF" w:rsidRDefault="00305255" w:rsidP="00202733">
      <w:pPr>
        <w:spacing w:before="240" w:line="264" w:lineRule="auto"/>
        <w:jc w:val="center"/>
        <w:rPr>
          <w:b/>
          <w:sz w:val="28"/>
          <w:szCs w:val="28"/>
        </w:rPr>
      </w:pPr>
      <w:r w:rsidRPr="00291BEF">
        <w:rPr>
          <w:b/>
          <w:sz w:val="28"/>
          <w:szCs w:val="28"/>
        </w:rPr>
        <w:t>Visit</w:t>
      </w:r>
      <w:r w:rsidR="00D67845" w:rsidRPr="00291BEF">
        <w:rPr>
          <w:b/>
          <w:sz w:val="28"/>
          <w:szCs w:val="28"/>
        </w:rPr>
        <w:t xml:space="preserve"> </w:t>
      </w:r>
      <w:r w:rsidR="0032225E" w:rsidRPr="00453139">
        <w:rPr>
          <w:b/>
          <w:i/>
          <w:sz w:val="28"/>
          <w:szCs w:val="28"/>
          <w:highlight w:val="yellow"/>
        </w:rPr>
        <w:t>(insert farm name)</w:t>
      </w:r>
      <w:r w:rsidR="00202733" w:rsidRPr="00291BEF">
        <w:rPr>
          <w:b/>
          <w:sz w:val="28"/>
          <w:szCs w:val="28"/>
        </w:rPr>
        <w:t xml:space="preserve"> </w:t>
      </w:r>
      <w:r w:rsidR="006951AA" w:rsidRPr="00291BEF">
        <w:rPr>
          <w:b/>
          <w:sz w:val="28"/>
          <w:szCs w:val="28"/>
        </w:rPr>
        <w:t>on LEAF Open Farm Sunday (</w:t>
      </w:r>
      <w:r w:rsidR="00491DFD">
        <w:rPr>
          <w:b/>
          <w:sz w:val="28"/>
          <w:szCs w:val="28"/>
        </w:rPr>
        <w:t>9</w:t>
      </w:r>
      <w:r w:rsidR="00F61BDA" w:rsidRPr="00291BEF">
        <w:rPr>
          <w:b/>
          <w:sz w:val="28"/>
          <w:szCs w:val="28"/>
          <w:vertAlign w:val="superscript"/>
        </w:rPr>
        <w:t>th</w:t>
      </w:r>
      <w:r w:rsidR="00F61BDA" w:rsidRPr="00291BEF">
        <w:rPr>
          <w:b/>
          <w:sz w:val="28"/>
          <w:szCs w:val="28"/>
        </w:rPr>
        <w:t xml:space="preserve"> June 201</w:t>
      </w:r>
      <w:r w:rsidR="00491DFD">
        <w:rPr>
          <w:b/>
          <w:sz w:val="28"/>
          <w:szCs w:val="28"/>
        </w:rPr>
        <w:t>9</w:t>
      </w:r>
      <w:r w:rsidR="006951AA" w:rsidRPr="00291BEF">
        <w:rPr>
          <w:b/>
          <w:sz w:val="28"/>
          <w:szCs w:val="28"/>
        </w:rPr>
        <w:t>)</w:t>
      </w:r>
    </w:p>
    <w:p w14:paraId="588B5412" w14:textId="21A78E89" w:rsidR="00291BEF" w:rsidRPr="00291BEF" w:rsidRDefault="00291BEF" w:rsidP="00291BEF">
      <w:pPr>
        <w:spacing w:line="264" w:lineRule="auto"/>
        <w:jc w:val="center"/>
        <w:rPr>
          <w:b/>
          <w:sz w:val="26"/>
          <w:szCs w:val="26"/>
        </w:rPr>
      </w:pPr>
      <w:r w:rsidRPr="00291BEF">
        <w:rPr>
          <w:b/>
          <w:sz w:val="26"/>
          <w:szCs w:val="26"/>
        </w:rPr>
        <w:t>Farming’s annual open day</w:t>
      </w:r>
    </w:p>
    <w:p w14:paraId="776DE20C" w14:textId="77777777" w:rsidR="00472AF1" w:rsidRDefault="00472AF1" w:rsidP="00CA02CE">
      <w:pPr>
        <w:spacing w:before="240" w:line="312" w:lineRule="auto"/>
        <w:jc w:val="both"/>
        <w:rPr>
          <w:b/>
        </w:rPr>
      </w:pPr>
    </w:p>
    <w:p w14:paraId="6C1FDFD4" w14:textId="04AB73D9" w:rsidR="00BD7937" w:rsidRPr="00626B24" w:rsidRDefault="00AE1C9E" w:rsidP="00CA02CE">
      <w:pPr>
        <w:spacing w:before="240" w:line="312" w:lineRule="auto"/>
        <w:jc w:val="both"/>
      </w:pPr>
      <w:r w:rsidRPr="00453139">
        <w:rPr>
          <w:b/>
          <w:sz w:val="24"/>
          <w:szCs w:val="24"/>
        </w:rPr>
        <w:t>On Sunday 9</w:t>
      </w:r>
      <w:r w:rsidRPr="00453139">
        <w:rPr>
          <w:b/>
          <w:sz w:val="24"/>
          <w:szCs w:val="24"/>
          <w:vertAlign w:val="superscript"/>
        </w:rPr>
        <w:t>th</w:t>
      </w:r>
      <w:r w:rsidRPr="00453139">
        <w:rPr>
          <w:b/>
          <w:sz w:val="24"/>
          <w:szCs w:val="24"/>
        </w:rPr>
        <w:t xml:space="preserve"> June, hundreds of farms will be opening to the public so they can get closer to farming and see for themselves where their food comes from, how it is produced and learn more about farming and the fabulous job it does.  So</w:t>
      </w:r>
      <w:r w:rsidR="00453139">
        <w:rPr>
          <w:b/>
          <w:sz w:val="24"/>
          <w:szCs w:val="24"/>
        </w:rPr>
        <w:t>,</w:t>
      </w:r>
      <w:bookmarkStart w:id="0" w:name="_GoBack"/>
      <w:bookmarkEnd w:id="0"/>
      <w:r w:rsidRPr="00453139">
        <w:rPr>
          <w:b/>
          <w:sz w:val="24"/>
          <w:szCs w:val="24"/>
        </w:rPr>
        <w:t xml:space="preserve"> </w:t>
      </w:r>
      <w:r w:rsidR="00BD7937" w:rsidRPr="00453139">
        <w:rPr>
          <w:b/>
          <w:sz w:val="24"/>
          <w:szCs w:val="24"/>
        </w:rPr>
        <w:t>make a date to visit</w:t>
      </w:r>
      <w:r w:rsidR="00472AF1">
        <w:rPr>
          <w:b/>
          <w:sz w:val="24"/>
          <w:szCs w:val="24"/>
        </w:rPr>
        <w:t xml:space="preserve"> </w:t>
      </w:r>
      <w:r w:rsidR="00472AF1" w:rsidRPr="00453139">
        <w:rPr>
          <w:b/>
          <w:i/>
          <w:sz w:val="24"/>
          <w:szCs w:val="24"/>
          <w:highlight w:val="yellow"/>
        </w:rPr>
        <w:t>(insert farm name).</w:t>
      </w:r>
    </w:p>
    <w:p w14:paraId="7F0B18CC" w14:textId="77777777" w:rsidR="00AE1C9E" w:rsidRDefault="00AE1C9E" w:rsidP="00453139">
      <w:pPr>
        <w:spacing w:line="26" w:lineRule="atLeast"/>
      </w:pPr>
    </w:p>
    <w:p w14:paraId="63924D42" w14:textId="04E62249" w:rsidR="00AE1C9E" w:rsidRDefault="00AE1C9E" w:rsidP="00453139">
      <w:pPr>
        <w:spacing w:line="312" w:lineRule="auto"/>
      </w:pPr>
      <w:r w:rsidRPr="00CF5797">
        <w:t>Now in its 14</w:t>
      </w:r>
      <w:r w:rsidRPr="00CF5797">
        <w:rPr>
          <w:vertAlign w:val="superscript"/>
        </w:rPr>
        <w:t>th</w:t>
      </w:r>
      <w:r w:rsidRPr="00CF5797">
        <w:t xml:space="preserve"> year, </w:t>
      </w:r>
      <w:r w:rsidR="00424DEC">
        <w:t xml:space="preserve">LEAF Open Farm Sunday </w:t>
      </w:r>
      <w:r w:rsidR="00B45B8F">
        <w:t>offers</w:t>
      </w:r>
      <w:r w:rsidR="00424DEC">
        <w:t xml:space="preserve"> a unique chance to see what happens beyond the farm gate</w:t>
      </w:r>
      <w:r w:rsidR="00B45D65">
        <w:t xml:space="preserve"> and show your support for British farming</w:t>
      </w:r>
      <w:r w:rsidR="00424DEC">
        <w:t xml:space="preserve">. This is </w:t>
      </w:r>
      <w:r w:rsidR="00B05332">
        <w:t>your</w:t>
      </w:r>
      <w:r w:rsidR="00424DEC">
        <w:t xml:space="preserve"> opportunity to </w:t>
      </w:r>
      <w:r w:rsidR="00781CE3">
        <w:t xml:space="preserve">speak with </w:t>
      </w:r>
      <w:r w:rsidR="007759CE" w:rsidRPr="00453139">
        <w:rPr>
          <w:i/>
          <w:highlight w:val="yellow"/>
        </w:rPr>
        <w:t>(</w:t>
      </w:r>
      <w:r w:rsidRPr="00D5277D">
        <w:rPr>
          <w:i/>
          <w:highlight w:val="yellow"/>
        </w:rPr>
        <w:t xml:space="preserve">insert your name and those of other family/team members </w:t>
      </w:r>
      <w:r w:rsidR="00C16A17" w:rsidRPr="00453139">
        <w:rPr>
          <w:i/>
          <w:highlight w:val="yellow"/>
        </w:rPr>
        <w:t>who will be</w:t>
      </w:r>
      <w:r w:rsidRPr="00D5277D">
        <w:rPr>
          <w:i/>
          <w:highlight w:val="yellow"/>
        </w:rPr>
        <w:t xml:space="preserve"> part of your event</w:t>
      </w:r>
      <w:r w:rsidRPr="00453139">
        <w:rPr>
          <w:i/>
          <w:highlight w:val="yellow"/>
        </w:rPr>
        <w:t>)</w:t>
      </w:r>
      <w:r w:rsidR="00472AF1">
        <w:t xml:space="preserve"> and learn more about farming, how your food is produced and what we do to care for the countryside. </w:t>
      </w:r>
      <w:r>
        <w:t>Discover answers to the questions you’ve always wanted to ask … as well as some you’ve never even thought of!</w:t>
      </w:r>
    </w:p>
    <w:p w14:paraId="5399C42E" w14:textId="4D4A73EF" w:rsidR="00001C9E" w:rsidRPr="00453139" w:rsidRDefault="003A3D12" w:rsidP="006F07B7">
      <w:pPr>
        <w:spacing w:before="240" w:line="312" w:lineRule="auto"/>
        <w:jc w:val="both"/>
        <w:rPr>
          <w:i/>
          <w:highlight w:val="yellow"/>
        </w:rPr>
      </w:pPr>
      <w:r>
        <w:t xml:space="preserve">Come and join us at </w:t>
      </w:r>
      <w:r w:rsidRPr="00453139">
        <w:rPr>
          <w:i/>
          <w:highlight w:val="yellow"/>
        </w:rPr>
        <w:t>(insert farm name)</w:t>
      </w:r>
      <w:r>
        <w:t xml:space="preserve"> for </w:t>
      </w:r>
      <w:r w:rsidR="008C303C">
        <w:rPr>
          <w:noProof/>
          <w:lang w:eastAsia="en-GB"/>
        </w:rPr>
        <mc:AlternateContent>
          <mc:Choice Requires="wps">
            <w:drawing>
              <wp:anchor distT="45720" distB="45720" distL="114300" distR="114300" simplePos="0" relativeHeight="251659264" behindDoc="0" locked="0" layoutInCell="1" allowOverlap="1" wp14:anchorId="75004719" wp14:editId="5490E7BE">
                <wp:simplePos x="0" y="0"/>
                <wp:positionH relativeFrom="margin">
                  <wp:align>right</wp:align>
                </wp:positionH>
                <wp:positionV relativeFrom="paragraph">
                  <wp:posOffset>165100</wp:posOffset>
                </wp:positionV>
                <wp:extent cx="2360930" cy="21336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33600"/>
                        </a:xfrm>
                        <a:prstGeom prst="rect">
                          <a:avLst/>
                        </a:prstGeom>
                        <a:solidFill>
                          <a:srgbClr val="FFFFFF"/>
                        </a:solidFill>
                        <a:ln w="9525">
                          <a:solidFill>
                            <a:srgbClr val="000000"/>
                          </a:solidFill>
                          <a:miter lim="800000"/>
                          <a:headEnd/>
                          <a:tailEnd/>
                        </a:ln>
                      </wps:spPr>
                      <wps:txbx>
                        <w:txbxContent>
                          <w:p w14:paraId="03D6E813" w14:textId="49598417" w:rsidR="008C303C" w:rsidRPr="00453139" w:rsidRDefault="008C303C" w:rsidP="002E43DE">
                            <w:pPr>
                              <w:rPr>
                                <w:i/>
                              </w:rPr>
                            </w:pPr>
                            <w:r w:rsidRPr="00453139">
                              <w:rPr>
                                <w:i/>
                                <w:highlight w:val="yellow"/>
                              </w:rPr>
                              <w:t>I</w:t>
                            </w:r>
                            <w:r w:rsidR="00AE1C9E" w:rsidRPr="00D5277D">
                              <w:rPr>
                                <w:i/>
                                <w:highlight w:val="yellow"/>
                              </w:rPr>
                              <w:t>nsert a picture</w:t>
                            </w:r>
                            <w:r w:rsidR="00472AF1" w:rsidRPr="00D5277D">
                              <w:rPr>
                                <w:i/>
                                <w:highlight w:val="yellow"/>
                              </w:rPr>
                              <w:t xml:space="preserve"> (s)</w:t>
                            </w:r>
                            <w:r w:rsidR="00AE1C9E" w:rsidRPr="00D5277D">
                              <w:rPr>
                                <w:i/>
                                <w:highlight w:val="yellow"/>
                              </w:rPr>
                              <w:t xml:space="preserve"> of you/your farm</w:t>
                            </w:r>
                            <w:r w:rsidR="00472AF1" w:rsidRPr="00D5277D">
                              <w:rPr>
                                <w:i/>
                                <w:highlight w:val="yellow"/>
                              </w:rPr>
                              <w:t xml:space="preserve"> – attach to your email when you send this press release.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5004719" id="_x0000_t202" coordsize="21600,21600" o:spt="202" path="m,l,21600r21600,l21600,xe">
                <v:stroke joinstyle="miter"/>
                <v:path gradientshapeok="t" o:connecttype="rect"/>
              </v:shapetype>
              <v:shape id="Text Box 2" o:spid="_x0000_s1026" type="#_x0000_t202" style="position:absolute;left:0;text-align:left;margin-left:134.7pt;margin-top:13pt;width:185.9pt;height:168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0qJA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">
                <v:textbox>
                  <w:txbxContent>
                    <w:p w14:paraId="03D6E813" w14:textId="49598417" w:rsidR="008C303C" w:rsidRPr="00453139" w:rsidRDefault="008C303C" w:rsidP="002E43DE">
                      <w:pPr>
                        <w:rPr>
                          <w:i/>
                        </w:rPr>
                      </w:pPr>
                      <w:r w:rsidRPr="00453139">
                        <w:rPr>
                          <w:i/>
                          <w:highlight w:val="yellow"/>
                        </w:rPr>
                        <w:t>I</w:t>
                      </w:r>
                      <w:r w:rsidR="00AE1C9E" w:rsidRPr="00D5277D">
                        <w:rPr>
                          <w:i/>
                          <w:highlight w:val="yellow"/>
                        </w:rPr>
                        <w:t>nsert a picture</w:t>
                      </w:r>
                      <w:r w:rsidR="00472AF1" w:rsidRPr="00D5277D">
                        <w:rPr>
                          <w:i/>
                          <w:highlight w:val="yellow"/>
                        </w:rPr>
                        <w:t xml:space="preserve"> (s)</w:t>
                      </w:r>
                      <w:r w:rsidR="00AE1C9E" w:rsidRPr="00D5277D">
                        <w:rPr>
                          <w:i/>
                          <w:highlight w:val="yellow"/>
                        </w:rPr>
                        <w:t xml:space="preserve"> of you/your farm</w:t>
                      </w:r>
                      <w:r w:rsidR="00472AF1" w:rsidRPr="00D5277D">
                        <w:rPr>
                          <w:i/>
                          <w:highlight w:val="yellow"/>
                        </w:rPr>
                        <w:t xml:space="preserve"> – attach to your email when you send this press release. </w:t>
                      </w:r>
                    </w:p>
                  </w:txbxContent>
                </v:textbox>
                <w10:wrap type="square" anchorx="margin"/>
              </v:shape>
            </w:pict>
          </mc:Fallback>
        </mc:AlternateContent>
      </w:r>
      <w:r w:rsidR="006F07B7">
        <w:t xml:space="preserve">LEAF Open Farm Sunday </w:t>
      </w:r>
      <w:r>
        <w:t xml:space="preserve">and </w:t>
      </w:r>
      <w:r w:rsidR="006F07B7">
        <w:t xml:space="preserve">learn more about </w:t>
      </w:r>
      <w:r w:rsidR="006F07B7" w:rsidRPr="00453139">
        <w:rPr>
          <w:i/>
          <w:highlight w:val="yellow"/>
        </w:rPr>
        <w:t>(</w:t>
      </w:r>
      <w:r w:rsidR="00472AF1" w:rsidRPr="00453139">
        <w:rPr>
          <w:i/>
          <w:highlight w:val="yellow"/>
        </w:rPr>
        <w:t>edit the following text</w:t>
      </w:r>
      <w:r w:rsidR="00B80314" w:rsidRPr="00453139">
        <w:rPr>
          <w:i/>
          <w:highlight w:val="yellow"/>
        </w:rPr>
        <w:t xml:space="preserve">, which is based on a mixed farm </w:t>
      </w:r>
      <w:r w:rsidR="00472AF1" w:rsidRPr="00453139">
        <w:rPr>
          <w:i/>
          <w:highlight w:val="yellow"/>
        </w:rPr>
        <w:t>according to your own event and what you will be offering</w:t>
      </w:r>
      <w:r w:rsidR="00B80314" w:rsidRPr="00453139">
        <w:rPr>
          <w:i/>
          <w:highlight w:val="yellow"/>
        </w:rPr>
        <w:t>)</w:t>
      </w:r>
      <w:r w:rsidR="00472AF1" w:rsidRPr="00D5277D">
        <w:rPr>
          <w:highlight w:val="yellow"/>
        </w:rPr>
        <w:t xml:space="preserve"> </w:t>
      </w:r>
      <w:r w:rsidR="006F07B7" w:rsidRPr="00453139">
        <w:rPr>
          <w:i/>
          <w:highlight w:val="yellow"/>
        </w:rPr>
        <w:t xml:space="preserve">how </w:t>
      </w:r>
      <w:r w:rsidR="00C16A17" w:rsidRPr="00453139">
        <w:rPr>
          <w:i/>
          <w:highlight w:val="yellow"/>
        </w:rPr>
        <w:t xml:space="preserve">the bread and cereal </w:t>
      </w:r>
      <w:r w:rsidR="00ED342C" w:rsidRPr="00453139">
        <w:rPr>
          <w:i/>
          <w:highlight w:val="yellow"/>
        </w:rPr>
        <w:t xml:space="preserve">you enjoy </w:t>
      </w:r>
      <w:r w:rsidR="00472AF1" w:rsidRPr="00453139">
        <w:rPr>
          <w:i/>
          <w:highlight w:val="yellow"/>
        </w:rPr>
        <w:t>for</w:t>
      </w:r>
      <w:r w:rsidR="00FA237C" w:rsidRPr="00453139">
        <w:rPr>
          <w:i/>
          <w:highlight w:val="yellow"/>
        </w:rPr>
        <w:t xml:space="preserve"> </w:t>
      </w:r>
      <w:r w:rsidR="00C16A17" w:rsidRPr="00453139">
        <w:rPr>
          <w:i/>
          <w:highlight w:val="yellow"/>
        </w:rPr>
        <w:t>breakfast e</w:t>
      </w:r>
      <w:r w:rsidR="00ED342C" w:rsidRPr="00453139">
        <w:rPr>
          <w:i/>
          <w:highlight w:val="yellow"/>
        </w:rPr>
        <w:t xml:space="preserve">very morning is grown, </w:t>
      </w:r>
      <w:r w:rsidR="00001C9E" w:rsidRPr="00453139">
        <w:rPr>
          <w:i/>
          <w:highlight w:val="yellow"/>
        </w:rPr>
        <w:t xml:space="preserve">learn </w:t>
      </w:r>
      <w:r w:rsidR="00C16A17" w:rsidRPr="00453139">
        <w:rPr>
          <w:i/>
          <w:highlight w:val="yellow"/>
        </w:rPr>
        <w:t>why</w:t>
      </w:r>
      <w:r w:rsidR="006F07B7" w:rsidRPr="00453139">
        <w:rPr>
          <w:i/>
          <w:highlight w:val="yellow"/>
        </w:rPr>
        <w:t xml:space="preserve"> worms are so important for the soil</w:t>
      </w:r>
      <w:r w:rsidR="00C16A17" w:rsidRPr="00453139">
        <w:rPr>
          <w:i/>
          <w:highlight w:val="yellow"/>
        </w:rPr>
        <w:t xml:space="preserve"> </w:t>
      </w:r>
      <w:r w:rsidR="00001C9E" w:rsidRPr="00453139">
        <w:rPr>
          <w:i/>
          <w:highlight w:val="yellow"/>
        </w:rPr>
        <w:t>on my farm</w:t>
      </w:r>
      <w:r w:rsidR="00FA237C" w:rsidRPr="00453139">
        <w:rPr>
          <w:i/>
          <w:highlight w:val="yellow"/>
        </w:rPr>
        <w:t xml:space="preserve">, </w:t>
      </w:r>
      <w:r w:rsidR="00C16A17" w:rsidRPr="00453139">
        <w:rPr>
          <w:i/>
          <w:highlight w:val="yellow"/>
        </w:rPr>
        <w:t xml:space="preserve">and </w:t>
      </w:r>
      <w:r w:rsidR="006F07B7" w:rsidRPr="00453139">
        <w:rPr>
          <w:i/>
          <w:highlight w:val="yellow"/>
        </w:rPr>
        <w:t>why</w:t>
      </w:r>
      <w:r w:rsidR="00001C9E" w:rsidRPr="00453139">
        <w:rPr>
          <w:i/>
          <w:highlight w:val="yellow"/>
        </w:rPr>
        <w:t xml:space="preserve"> we need</w:t>
      </w:r>
      <w:r w:rsidR="006F07B7" w:rsidRPr="00453139">
        <w:rPr>
          <w:i/>
          <w:highlight w:val="yellow"/>
        </w:rPr>
        <w:t xml:space="preserve"> bees</w:t>
      </w:r>
      <w:r w:rsidR="00001C9E" w:rsidRPr="00453139">
        <w:rPr>
          <w:i/>
          <w:highlight w:val="yellow"/>
        </w:rPr>
        <w:t xml:space="preserve"> and other pollinators to help us grow our </w:t>
      </w:r>
      <w:r w:rsidR="00001C9E" w:rsidRPr="00D5277D">
        <w:rPr>
          <w:i/>
          <w:highlight w:val="yellow"/>
        </w:rPr>
        <w:t>potatoes/ fruit</w:t>
      </w:r>
      <w:r w:rsidR="00C16A17" w:rsidRPr="00453139">
        <w:rPr>
          <w:i/>
          <w:highlight w:val="yellow"/>
        </w:rPr>
        <w:t xml:space="preserve">. </w:t>
      </w:r>
      <w:r w:rsidR="00001C9E" w:rsidRPr="00453139">
        <w:rPr>
          <w:i/>
          <w:highlight w:val="yellow"/>
        </w:rPr>
        <w:t>On the day you can also find</w:t>
      </w:r>
      <w:r w:rsidR="00C16A17" w:rsidRPr="00453139">
        <w:rPr>
          <w:i/>
          <w:highlight w:val="yellow"/>
        </w:rPr>
        <w:t xml:space="preserve"> out how we look after and care for</w:t>
      </w:r>
      <w:r w:rsidR="00787DB8" w:rsidRPr="00453139">
        <w:rPr>
          <w:i/>
          <w:highlight w:val="yellow"/>
        </w:rPr>
        <w:t xml:space="preserve"> </w:t>
      </w:r>
      <w:r w:rsidR="00C16A17" w:rsidRPr="00453139">
        <w:rPr>
          <w:i/>
          <w:highlight w:val="yellow"/>
        </w:rPr>
        <w:t>our</w:t>
      </w:r>
      <w:r w:rsidR="00001C9E" w:rsidRPr="00453139">
        <w:rPr>
          <w:i/>
          <w:highlight w:val="yellow"/>
        </w:rPr>
        <w:t xml:space="preserve"> cows/pigs</w:t>
      </w:r>
      <w:r w:rsidR="00C16A17" w:rsidRPr="00453139">
        <w:rPr>
          <w:i/>
          <w:highlight w:val="yellow"/>
        </w:rPr>
        <w:t xml:space="preserve">, </w:t>
      </w:r>
      <w:r w:rsidR="00C939D6" w:rsidRPr="00453139">
        <w:rPr>
          <w:i/>
          <w:highlight w:val="yellow"/>
        </w:rPr>
        <w:t>as well as the</w:t>
      </w:r>
      <w:r w:rsidR="00001C9E" w:rsidRPr="00453139">
        <w:rPr>
          <w:i/>
          <w:highlight w:val="yellow"/>
        </w:rPr>
        <w:t xml:space="preserve"> wonderful </w:t>
      </w:r>
      <w:r w:rsidR="00001C9E" w:rsidRPr="00D5277D">
        <w:rPr>
          <w:i/>
          <w:highlight w:val="yellow"/>
        </w:rPr>
        <w:t>wildlife that live</w:t>
      </w:r>
      <w:r w:rsidR="00C939D6" w:rsidRPr="00D5277D">
        <w:rPr>
          <w:i/>
          <w:highlight w:val="yellow"/>
        </w:rPr>
        <w:t>s</w:t>
      </w:r>
      <w:r w:rsidR="00001C9E" w:rsidRPr="00D5277D">
        <w:rPr>
          <w:i/>
          <w:highlight w:val="yellow"/>
        </w:rPr>
        <w:t xml:space="preserve"> on xx farm</w:t>
      </w:r>
      <w:r w:rsidR="006F07B7" w:rsidRPr="00D5277D">
        <w:rPr>
          <w:i/>
          <w:highlight w:val="yellow"/>
        </w:rPr>
        <w:t xml:space="preserve"> too</w:t>
      </w:r>
      <w:r w:rsidR="00001C9E" w:rsidRPr="00453139">
        <w:rPr>
          <w:i/>
          <w:highlight w:val="yellow"/>
        </w:rPr>
        <w:t xml:space="preserve">. </w:t>
      </w:r>
    </w:p>
    <w:p w14:paraId="36FE18ED" w14:textId="605BC571" w:rsidR="00360D98" w:rsidRPr="00453139" w:rsidRDefault="00001C9E" w:rsidP="006F07B7">
      <w:pPr>
        <w:spacing w:before="240" w:line="312" w:lineRule="auto"/>
        <w:jc w:val="both"/>
        <w:rPr>
          <w:i/>
          <w:highlight w:val="yellow"/>
        </w:rPr>
      </w:pPr>
      <w:r w:rsidRPr="00453139">
        <w:rPr>
          <w:i/>
          <w:highlight w:val="yellow"/>
        </w:rPr>
        <w:t xml:space="preserve">Throughout the day there will be guided tours around the farm – which are a perfect way to discover all about British farming for yourself. </w:t>
      </w:r>
    </w:p>
    <w:p w14:paraId="3ACF600C" w14:textId="298ACB80" w:rsidR="006F07B7" w:rsidRPr="006F07B7" w:rsidRDefault="00001C9E" w:rsidP="006F07B7">
      <w:pPr>
        <w:spacing w:before="240" w:line="312" w:lineRule="auto"/>
        <w:jc w:val="both"/>
        <w:rPr>
          <w:i/>
        </w:rPr>
      </w:pPr>
      <w:r w:rsidRPr="00453139">
        <w:rPr>
          <w:i/>
          <w:highlight w:val="yellow"/>
        </w:rPr>
        <w:t xml:space="preserve">Come and </w:t>
      </w:r>
      <w:r w:rsidR="00360D98" w:rsidRPr="00453139">
        <w:rPr>
          <w:i/>
          <w:highlight w:val="yellow"/>
        </w:rPr>
        <w:t>ge</w:t>
      </w:r>
      <w:r w:rsidR="00C16A17" w:rsidRPr="00453139">
        <w:rPr>
          <w:i/>
          <w:highlight w:val="yellow"/>
        </w:rPr>
        <w:t xml:space="preserve">t up close </w:t>
      </w:r>
      <w:r w:rsidR="00781CE3" w:rsidRPr="00453139">
        <w:rPr>
          <w:i/>
          <w:highlight w:val="yellow"/>
        </w:rPr>
        <w:t>to</w:t>
      </w:r>
      <w:r w:rsidR="00C16A17" w:rsidRPr="00453139">
        <w:rPr>
          <w:i/>
          <w:highlight w:val="yellow"/>
        </w:rPr>
        <w:t xml:space="preserve"> the machinery w</w:t>
      </w:r>
      <w:r w:rsidR="00ED342C" w:rsidRPr="00453139">
        <w:rPr>
          <w:i/>
          <w:highlight w:val="yellow"/>
        </w:rPr>
        <w:t xml:space="preserve">e use every day </w:t>
      </w:r>
      <w:r w:rsidR="00C16A17" w:rsidRPr="00453139">
        <w:rPr>
          <w:i/>
          <w:highlight w:val="yellow"/>
        </w:rPr>
        <w:t>and enjoy a tractor and trailer ride</w:t>
      </w:r>
      <w:r w:rsidR="00ED342C" w:rsidRPr="00453139">
        <w:rPr>
          <w:i/>
          <w:highlight w:val="yellow"/>
        </w:rPr>
        <w:t xml:space="preserve"> around the farm</w:t>
      </w:r>
      <w:r w:rsidR="00360D98" w:rsidRPr="00453139">
        <w:rPr>
          <w:i/>
          <w:highlight w:val="yellow"/>
        </w:rPr>
        <w:t xml:space="preserve">.  </w:t>
      </w:r>
      <w:r w:rsidR="00ED342C" w:rsidRPr="00453139">
        <w:rPr>
          <w:i/>
          <w:highlight w:val="yellow"/>
        </w:rPr>
        <w:t>See how science is used</w:t>
      </w:r>
      <w:r w:rsidR="002B44F1" w:rsidRPr="00453139">
        <w:rPr>
          <w:i/>
          <w:highlight w:val="yellow"/>
        </w:rPr>
        <w:t xml:space="preserve"> to</w:t>
      </w:r>
      <w:r w:rsidR="00ED342C" w:rsidRPr="00453139">
        <w:rPr>
          <w:i/>
          <w:highlight w:val="yellow"/>
        </w:rPr>
        <w:t xml:space="preserve"> </w:t>
      </w:r>
      <w:r w:rsidR="00360D98" w:rsidRPr="00D5277D">
        <w:rPr>
          <w:i/>
          <w:highlight w:val="yellow"/>
        </w:rPr>
        <w:t>(provide an example here)</w:t>
      </w:r>
      <w:r w:rsidR="00360D98" w:rsidRPr="00453139">
        <w:rPr>
          <w:i/>
          <w:highlight w:val="yellow"/>
        </w:rPr>
        <w:t xml:space="preserve"> and learn </w:t>
      </w:r>
      <w:r w:rsidR="00E479DC" w:rsidRPr="00453139">
        <w:rPr>
          <w:i/>
          <w:highlight w:val="yellow"/>
        </w:rPr>
        <w:t xml:space="preserve">about </w:t>
      </w:r>
      <w:r w:rsidR="00360D98" w:rsidRPr="00453139">
        <w:rPr>
          <w:i/>
          <w:highlight w:val="yellow"/>
        </w:rPr>
        <w:t>how</w:t>
      </w:r>
      <w:r w:rsidR="006F07B7" w:rsidRPr="00453139">
        <w:rPr>
          <w:i/>
          <w:highlight w:val="yellow"/>
        </w:rPr>
        <w:t xml:space="preserve"> </w:t>
      </w:r>
      <w:r w:rsidR="0003119B" w:rsidRPr="00453139">
        <w:rPr>
          <w:i/>
          <w:highlight w:val="yellow"/>
        </w:rPr>
        <w:t>we</w:t>
      </w:r>
      <w:r w:rsidR="006F07B7" w:rsidRPr="00453139">
        <w:rPr>
          <w:i/>
          <w:highlight w:val="yellow"/>
        </w:rPr>
        <w:t xml:space="preserve"> use the latest technology to farm sustainably</w:t>
      </w:r>
      <w:r w:rsidR="00360D98" w:rsidRPr="00453139">
        <w:rPr>
          <w:i/>
          <w:highlight w:val="yellow"/>
        </w:rPr>
        <w:t xml:space="preserve">. </w:t>
      </w:r>
      <w:r w:rsidR="006F07B7" w:rsidRPr="00453139">
        <w:rPr>
          <w:i/>
          <w:highlight w:val="yellow"/>
        </w:rPr>
        <w:t xml:space="preserve"> </w:t>
      </w:r>
      <w:r w:rsidR="00360D98" w:rsidRPr="00453139">
        <w:rPr>
          <w:i/>
          <w:highlight w:val="yellow"/>
        </w:rPr>
        <w:t>And of</w:t>
      </w:r>
      <w:r w:rsidR="006F07B7" w:rsidRPr="00453139">
        <w:rPr>
          <w:i/>
          <w:highlight w:val="yellow"/>
        </w:rPr>
        <w:t xml:space="preserve"> course, </w:t>
      </w:r>
      <w:r w:rsidR="00ED342C" w:rsidRPr="00453139">
        <w:rPr>
          <w:i/>
          <w:highlight w:val="yellow"/>
        </w:rPr>
        <w:t xml:space="preserve">take the opportunity to </w:t>
      </w:r>
      <w:r w:rsidR="00B86940" w:rsidRPr="00453139">
        <w:rPr>
          <w:i/>
          <w:highlight w:val="yellow"/>
        </w:rPr>
        <w:t>speak with the</w:t>
      </w:r>
      <w:r w:rsidR="002E43DE" w:rsidRPr="00453139">
        <w:rPr>
          <w:i/>
          <w:highlight w:val="yellow"/>
        </w:rPr>
        <w:t xml:space="preserve"> family/</w:t>
      </w:r>
      <w:r w:rsidR="00B86940" w:rsidRPr="00453139">
        <w:rPr>
          <w:i/>
          <w:highlight w:val="yellow"/>
        </w:rPr>
        <w:t xml:space="preserve"> </w:t>
      </w:r>
      <w:r w:rsidR="00022B71" w:rsidRPr="00D5277D">
        <w:rPr>
          <w:i/>
          <w:highlight w:val="yellow"/>
        </w:rPr>
        <w:t>team</w:t>
      </w:r>
      <w:proofErr w:type="gramStart"/>
      <w:r w:rsidR="00022B71" w:rsidRPr="00D5277D">
        <w:rPr>
          <w:i/>
          <w:highlight w:val="yellow"/>
        </w:rPr>
        <w:t xml:space="preserve">/  </w:t>
      </w:r>
      <w:r w:rsidR="00ED342C" w:rsidRPr="00D5277D">
        <w:rPr>
          <w:i/>
          <w:highlight w:val="yellow"/>
        </w:rPr>
        <w:t>colleagues</w:t>
      </w:r>
      <w:proofErr w:type="gramEnd"/>
      <w:r w:rsidR="00ED342C" w:rsidRPr="00D5277D">
        <w:rPr>
          <w:i/>
          <w:highlight w:val="yellow"/>
        </w:rPr>
        <w:t xml:space="preserve"> throughout the day</w:t>
      </w:r>
      <w:r w:rsidR="00ED342C" w:rsidRPr="00453139">
        <w:rPr>
          <w:i/>
          <w:highlight w:val="yellow"/>
        </w:rPr>
        <w:t xml:space="preserve"> to </w:t>
      </w:r>
      <w:r w:rsidR="00360D98" w:rsidRPr="00453139">
        <w:rPr>
          <w:i/>
          <w:highlight w:val="yellow"/>
        </w:rPr>
        <w:t>learn all about the world of farming.</w:t>
      </w:r>
      <w:r w:rsidR="00360D98">
        <w:rPr>
          <w:i/>
        </w:rPr>
        <w:t xml:space="preserve"> </w:t>
      </w:r>
    </w:p>
    <w:p w14:paraId="6E52B868" w14:textId="22E4BCD3" w:rsidR="008C303C" w:rsidRDefault="008C303C" w:rsidP="00CA02CE">
      <w:pPr>
        <w:spacing w:before="240" w:line="312" w:lineRule="auto"/>
        <w:jc w:val="both"/>
      </w:pPr>
      <w:r w:rsidRPr="00D5277D">
        <w:rPr>
          <w:highlight w:val="yellow"/>
        </w:rPr>
        <w:lastRenderedPageBreak/>
        <w:t>I</w:t>
      </w:r>
      <w:r w:rsidR="00350C86" w:rsidRPr="00D5277D">
        <w:rPr>
          <w:highlight w:val="yellow"/>
        </w:rPr>
        <w:t>nsert your name here</w:t>
      </w:r>
      <w:r w:rsidR="00350C86" w:rsidRPr="00453139">
        <w:t xml:space="preserve"> </w:t>
      </w:r>
      <w:r>
        <w:t>said</w:t>
      </w:r>
      <w:r w:rsidR="00F52A32">
        <w:t>:</w:t>
      </w:r>
      <w:r>
        <w:t xml:space="preserve"> </w:t>
      </w:r>
      <w:r w:rsidR="00F52A32" w:rsidRPr="00453139">
        <w:rPr>
          <w:i/>
          <w:highlight w:val="yellow"/>
        </w:rPr>
        <w:t>(</w:t>
      </w:r>
      <w:r w:rsidR="00350C86" w:rsidRPr="00453139">
        <w:rPr>
          <w:i/>
          <w:highlight w:val="yellow"/>
        </w:rPr>
        <w:t xml:space="preserve">write a few lines here to make the press release come to life </w:t>
      </w:r>
      <w:proofErr w:type="spellStart"/>
      <w:r w:rsidR="00350C86" w:rsidRPr="00453139">
        <w:rPr>
          <w:i/>
          <w:highlight w:val="yellow"/>
        </w:rPr>
        <w:t>ie</w:t>
      </w:r>
      <w:proofErr w:type="spellEnd"/>
      <w:r w:rsidR="00350C86" w:rsidRPr="00453139">
        <w:rPr>
          <w:i/>
          <w:highlight w:val="yellow"/>
        </w:rPr>
        <w:t>. Why you are excited to take part in LEAF Open Farm Sunday, why you feel it is important to share what you do and what you hope visitors will get out of your event</w:t>
      </w:r>
      <w:r w:rsidR="00F52A32" w:rsidRPr="00453139">
        <w:rPr>
          <w:i/>
          <w:highlight w:val="yellow"/>
        </w:rPr>
        <w:t>).</w:t>
      </w:r>
      <w:r w:rsidR="00350C86" w:rsidRPr="00453139">
        <w:rPr>
          <w:i/>
        </w:rPr>
        <w:t xml:space="preserve"> </w:t>
      </w:r>
    </w:p>
    <w:p w14:paraId="31D69CBF" w14:textId="11480875" w:rsidR="00995667" w:rsidRDefault="00CA02CE" w:rsidP="00995667">
      <w:pPr>
        <w:spacing w:before="240" w:line="312" w:lineRule="auto"/>
        <w:jc w:val="both"/>
      </w:pPr>
      <w:r w:rsidRPr="007E7A21">
        <w:rPr>
          <w:b/>
        </w:rPr>
        <w:t xml:space="preserve">Annabel Shackleton, </w:t>
      </w:r>
      <w:r w:rsidR="00D67845">
        <w:rPr>
          <w:b/>
        </w:rPr>
        <w:t xml:space="preserve">LEAF </w:t>
      </w:r>
      <w:r w:rsidRPr="007E7A21">
        <w:rPr>
          <w:b/>
        </w:rPr>
        <w:t xml:space="preserve">Open Farm Sunday Manager </w:t>
      </w:r>
      <w:r>
        <w:t>said</w:t>
      </w:r>
      <w:r w:rsidRPr="007E7A21">
        <w:t>:</w:t>
      </w:r>
      <w:r>
        <w:t xml:space="preserve"> “</w:t>
      </w:r>
      <w:r w:rsidR="00995667">
        <w:t>LEAF Open Farm Sunday is a wonderful opportunity for visitors – both young and old – to get closer to farming and the people that make it happen. Each event is unique, each farm is different and every farmer too, but what they all share is a passion for farming, amazing expertise and a commitment to caring for the countryside.”</w:t>
      </w:r>
    </w:p>
    <w:p w14:paraId="652A113C" w14:textId="7E00F7DE" w:rsidR="00995667" w:rsidRDefault="00995667" w:rsidP="00995667">
      <w:pPr>
        <w:spacing w:before="240" w:line="312" w:lineRule="auto"/>
        <w:jc w:val="both"/>
      </w:pPr>
      <w:r>
        <w:t>“Some farms have been passed down through the generations, others are managed by those who have chosen farming as their career; each has its own special story to tell and LEAF Open Farm Sunday is the ideal chance to come and hear it.”</w:t>
      </w:r>
    </w:p>
    <w:p w14:paraId="276E1816" w14:textId="74AC07B4" w:rsidR="000C530E" w:rsidRDefault="00B05332" w:rsidP="00995667">
      <w:pPr>
        <w:spacing w:before="240" w:line="312" w:lineRule="auto"/>
        <w:jc w:val="both"/>
      </w:pPr>
      <w:r>
        <w:t>To</w:t>
      </w:r>
      <w:r w:rsidR="00C357B1">
        <w:t xml:space="preserve"> find</w:t>
      </w:r>
      <w:r w:rsidR="00D77BB1">
        <w:t xml:space="preserve"> out more about</w:t>
      </w:r>
      <w:r w:rsidR="00995667">
        <w:t xml:space="preserve"> </w:t>
      </w:r>
      <w:r w:rsidR="00995667" w:rsidRPr="00453139">
        <w:rPr>
          <w:i/>
          <w:highlight w:val="yellow"/>
        </w:rPr>
        <w:t>(insert farm name)</w:t>
      </w:r>
      <w:r w:rsidR="00995667">
        <w:t xml:space="preserve"> </w:t>
      </w:r>
      <w:r w:rsidR="008C303C">
        <w:t>and</w:t>
      </w:r>
      <w:r w:rsidR="00D77BB1">
        <w:t xml:space="preserve"> LEAF Open Farm Sunday </w:t>
      </w:r>
      <w:r>
        <w:t>visit</w:t>
      </w:r>
      <w:r w:rsidR="00995667">
        <w:t xml:space="preserve"> </w:t>
      </w:r>
      <w:r w:rsidR="00995667" w:rsidRPr="00453139">
        <w:rPr>
          <w:i/>
          <w:highlight w:val="yellow"/>
        </w:rPr>
        <w:t>(insert farm website address</w:t>
      </w:r>
      <w:r w:rsidR="00995667" w:rsidRPr="00453139">
        <w:rPr>
          <w:i/>
        </w:rPr>
        <w:t>)</w:t>
      </w:r>
      <w:r>
        <w:t xml:space="preserve"> </w:t>
      </w:r>
      <w:r w:rsidR="008C303C">
        <w:t xml:space="preserve">and </w:t>
      </w:r>
      <w:hyperlink r:id="rId8" w:history="1">
        <w:r w:rsidRPr="008A1E59">
          <w:rPr>
            <w:rStyle w:val="Hyperlink"/>
          </w:rPr>
          <w:t>www.farmsunday.org</w:t>
        </w:r>
      </w:hyperlink>
      <w:r w:rsidR="00CB2061">
        <w:t xml:space="preserve">. </w:t>
      </w:r>
      <w:r>
        <w:t xml:space="preserve">LEAF </w:t>
      </w:r>
      <w:r w:rsidR="00CB2061" w:rsidRPr="007E7A21">
        <w:t xml:space="preserve">Open Farm Sunday is managed by LEAF (Linking Environment </w:t>
      </w:r>
      <w:proofErr w:type="gramStart"/>
      <w:r w:rsidR="00CB2061" w:rsidRPr="007E7A21">
        <w:t>And</w:t>
      </w:r>
      <w:proofErr w:type="gramEnd"/>
      <w:r w:rsidR="00CB2061" w:rsidRPr="007E7A21">
        <w:t xml:space="preserve"> Farming)</w:t>
      </w:r>
      <w:r>
        <w:t>,</w:t>
      </w:r>
      <w:r w:rsidR="00CB2061" w:rsidRPr="007E7A21">
        <w:t xml:space="preserve"> the leading organisation delivering more sustainable food and farming.</w:t>
      </w:r>
      <w:r w:rsidR="00180221">
        <w:t xml:space="preserve"> </w:t>
      </w:r>
    </w:p>
    <w:p w14:paraId="459EC568" w14:textId="77777777" w:rsidR="00EC0566" w:rsidRPr="00EC0566" w:rsidRDefault="00EC0566" w:rsidP="00EC0566">
      <w:pPr>
        <w:spacing w:before="240" w:line="312" w:lineRule="auto"/>
        <w:jc w:val="center"/>
      </w:pPr>
      <w:r>
        <w:t>-Ends-</w:t>
      </w:r>
    </w:p>
    <w:p w14:paraId="38C99561" w14:textId="77777777" w:rsidR="00045CF3" w:rsidRDefault="00045CF3" w:rsidP="00045CF3">
      <w:pPr>
        <w:spacing w:line="360" w:lineRule="auto"/>
        <w:rPr>
          <w:rFonts w:cs="Arial"/>
          <w:b/>
        </w:rPr>
      </w:pPr>
    </w:p>
    <w:p w14:paraId="281E49DE" w14:textId="0EF06E71" w:rsidR="00045CF3" w:rsidRPr="00453139" w:rsidRDefault="00045CF3" w:rsidP="00453139">
      <w:pPr>
        <w:spacing w:line="360" w:lineRule="auto"/>
        <w:rPr>
          <w:rFonts w:cs="Arial"/>
          <w:b/>
        </w:rPr>
      </w:pPr>
      <w:r w:rsidRPr="00453139">
        <w:rPr>
          <w:rFonts w:cs="Arial"/>
        </w:rPr>
        <w:t xml:space="preserve">For further information contact the LEAF Open Farm Sunday Press Office at Ceres 01189 475956 </w:t>
      </w:r>
      <w:hyperlink r:id="rId9" w:history="1">
        <w:r w:rsidRPr="00453139">
          <w:rPr>
            <w:rStyle w:val="Hyperlink"/>
            <w:rFonts w:cs="Arial"/>
            <w:b/>
          </w:rPr>
          <w:t>openfarmsunday@ceres-pr.co.uk</w:t>
        </w:r>
      </w:hyperlink>
    </w:p>
    <w:p w14:paraId="142AF5BD" w14:textId="77777777" w:rsidR="00CA02CE" w:rsidRDefault="00CA02CE" w:rsidP="00EC0566">
      <w:pPr>
        <w:rPr>
          <w:b/>
        </w:rPr>
      </w:pPr>
    </w:p>
    <w:p w14:paraId="4F221FA3" w14:textId="16A5E12F" w:rsidR="00EC0566" w:rsidRDefault="00EC0566" w:rsidP="00EC0566">
      <w:pPr>
        <w:rPr>
          <w:b/>
        </w:rPr>
      </w:pPr>
      <w:r w:rsidRPr="00CF4E36">
        <w:rPr>
          <w:b/>
        </w:rPr>
        <w:t>Editor’s note:</w:t>
      </w:r>
    </w:p>
    <w:p w14:paraId="74BC8609" w14:textId="77777777" w:rsidR="003A002C" w:rsidRPr="00CF4E36" w:rsidRDefault="003A002C" w:rsidP="00EC0566">
      <w:pPr>
        <w:rPr>
          <w:b/>
        </w:rPr>
      </w:pPr>
    </w:p>
    <w:p w14:paraId="28C64AD7" w14:textId="28748A26" w:rsidR="00323386" w:rsidRDefault="00B86940" w:rsidP="00323386">
      <w:pPr>
        <w:pStyle w:val="ListParagraph"/>
        <w:numPr>
          <w:ilvl w:val="0"/>
          <w:numId w:val="1"/>
        </w:numPr>
        <w:spacing w:after="160" w:line="264" w:lineRule="auto"/>
      </w:pPr>
      <w:r w:rsidRPr="00CF4E36">
        <w:t xml:space="preserve">LEAF Open Farm Sunday is managed by </w:t>
      </w:r>
      <w:r w:rsidRPr="00392E25">
        <w:rPr>
          <w:b/>
        </w:rPr>
        <w:t xml:space="preserve">LEAF (Linking Environment </w:t>
      </w:r>
      <w:proofErr w:type="gramStart"/>
      <w:r w:rsidRPr="00392E25">
        <w:rPr>
          <w:b/>
        </w:rPr>
        <w:t>And</w:t>
      </w:r>
      <w:proofErr w:type="gramEnd"/>
      <w:r w:rsidRPr="00392E25">
        <w:rPr>
          <w:b/>
        </w:rPr>
        <w:t xml:space="preserve"> Farming).</w:t>
      </w:r>
      <w:r w:rsidRPr="00CF4E36">
        <w:t xml:space="preserve">  LEAF is the leading organisation delivering more sustainable food and farming.  It works with farmers, the food industry, scientists and consumers to inspire and enable sustainable farming that is prosperous, enriches the environment and engages local communities. LEAF has organised Open Farm Sunday since it began in 2006. (LEAF is a registered </w:t>
      </w:r>
      <w:r w:rsidRPr="00392E25">
        <w:rPr>
          <w:color w:val="4472C4" w:themeColor="accent5"/>
          <w:u w:val="single"/>
        </w:rPr>
        <w:t>charity no: 1045781</w:t>
      </w:r>
      <w:r w:rsidRPr="00CF4E36">
        <w:t>)</w:t>
      </w:r>
    </w:p>
    <w:p w14:paraId="19E49A77" w14:textId="77777777" w:rsidR="00045CF3" w:rsidRDefault="00045CF3" w:rsidP="00453139">
      <w:pPr>
        <w:pStyle w:val="ListParagraph"/>
        <w:spacing w:after="160" w:line="264" w:lineRule="auto"/>
        <w:ind w:left="360"/>
      </w:pPr>
    </w:p>
    <w:p w14:paraId="7F44D069" w14:textId="76384586" w:rsidR="00045CF3" w:rsidRDefault="00A547A4" w:rsidP="0024148A">
      <w:pPr>
        <w:pStyle w:val="ListParagraph"/>
        <w:numPr>
          <w:ilvl w:val="0"/>
          <w:numId w:val="1"/>
        </w:numPr>
        <w:spacing w:after="160" w:line="264" w:lineRule="auto"/>
      </w:pPr>
      <w:r w:rsidRPr="00A547A4">
        <w:t xml:space="preserve">National sponsors of LEAF Open Farm Sunday 2019 include:  </w:t>
      </w:r>
      <w:r w:rsidR="00D5277D">
        <w:t xml:space="preserve">AHDB, Arla, </w:t>
      </w:r>
      <w:r w:rsidRPr="00A547A4">
        <w:t xml:space="preserve">Asda, </w:t>
      </w:r>
      <w:r w:rsidR="00D5277D">
        <w:t xml:space="preserve">BASF, </w:t>
      </w:r>
      <w:r w:rsidRPr="00A547A4">
        <w:t xml:space="preserve">Co-op, </w:t>
      </w:r>
      <w:r w:rsidR="00D5277D">
        <w:t>Defra</w:t>
      </w:r>
      <w:r w:rsidRPr="00A547A4">
        <w:t>, Farmers Weekly, Frontier Agriculture, John Deere, LEAF Marque</w:t>
      </w:r>
      <w:r w:rsidR="00D5277D">
        <w:t>, NFU, Sainsbury’s, Tesco and Waitrose</w:t>
      </w:r>
      <w:r w:rsidRPr="00A547A4">
        <w:t>.</w:t>
      </w:r>
    </w:p>
    <w:p w14:paraId="2EF1BC7C" w14:textId="77777777" w:rsidR="00FD3F78" w:rsidRDefault="00FD3F78" w:rsidP="00453139">
      <w:pPr>
        <w:pStyle w:val="ListParagraph"/>
        <w:spacing w:after="160" w:line="264" w:lineRule="auto"/>
        <w:ind w:left="360"/>
      </w:pPr>
    </w:p>
    <w:p w14:paraId="673E3D39" w14:textId="7E743690" w:rsidR="0024148A" w:rsidRPr="0079595A" w:rsidRDefault="0024148A" w:rsidP="0024148A">
      <w:pPr>
        <w:pStyle w:val="ListParagraph"/>
        <w:numPr>
          <w:ilvl w:val="0"/>
          <w:numId w:val="1"/>
        </w:numPr>
        <w:spacing w:after="160" w:line="264" w:lineRule="auto"/>
      </w:pPr>
      <w:r w:rsidRPr="00374EEB">
        <w:rPr>
          <w:iCs/>
        </w:rPr>
        <w:t xml:space="preserve">To keep up to date on Twitter follow </w:t>
      </w:r>
      <w:hyperlink r:id="rId10" w:history="1">
        <w:r w:rsidRPr="00374EEB">
          <w:rPr>
            <w:rStyle w:val="Hyperlink"/>
            <w:iCs/>
          </w:rPr>
          <w:t>@</w:t>
        </w:r>
        <w:proofErr w:type="spellStart"/>
        <w:r w:rsidRPr="00374EEB">
          <w:rPr>
            <w:rStyle w:val="Hyperlink"/>
            <w:iCs/>
          </w:rPr>
          <w:t>OpenFarmSunday</w:t>
        </w:r>
        <w:proofErr w:type="spellEnd"/>
      </w:hyperlink>
      <w:r w:rsidR="00B86940">
        <w:rPr>
          <w:iCs/>
        </w:rPr>
        <w:t xml:space="preserve"> and</w:t>
      </w:r>
      <w:r w:rsidRPr="00374EEB">
        <w:rPr>
          <w:iCs/>
        </w:rPr>
        <w:t xml:space="preserve"> </w:t>
      </w:r>
      <w:hyperlink r:id="rId11" w:history="1">
        <w:r w:rsidRPr="00374EEB">
          <w:rPr>
            <w:rStyle w:val="Hyperlink"/>
            <w:iCs/>
          </w:rPr>
          <w:t>@</w:t>
        </w:r>
        <w:proofErr w:type="spellStart"/>
        <w:r w:rsidRPr="00374EEB">
          <w:rPr>
            <w:rStyle w:val="Hyperlink"/>
            <w:iCs/>
          </w:rPr>
          <w:t>LEAF_Farming</w:t>
        </w:r>
        <w:proofErr w:type="spellEnd"/>
      </w:hyperlink>
    </w:p>
    <w:p w14:paraId="7762FA93" w14:textId="2B33E00D" w:rsidR="0024148A" w:rsidRDefault="0024148A" w:rsidP="00CA02CE"/>
    <w:p w14:paraId="002715F0" w14:textId="7681490A" w:rsidR="0024148A" w:rsidRDefault="0024148A" w:rsidP="00CA02CE"/>
    <w:p w14:paraId="58DBEEF5" w14:textId="77777777" w:rsidR="0024148A" w:rsidRDefault="0024148A" w:rsidP="00CA02CE"/>
    <w:sectPr w:rsidR="0024148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D3CBA" w14:textId="77777777" w:rsidR="007A5DB3" w:rsidRDefault="007A5DB3" w:rsidP="00CA02CE">
      <w:r>
        <w:separator/>
      </w:r>
    </w:p>
  </w:endnote>
  <w:endnote w:type="continuationSeparator" w:id="0">
    <w:p w14:paraId="4F549751" w14:textId="77777777" w:rsidR="007A5DB3" w:rsidRDefault="007A5DB3" w:rsidP="00CA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5D95F" w14:textId="77777777" w:rsidR="007A5DB3" w:rsidRDefault="007A5DB3" w:rsidP="00CA02CE">
      <w:r>
        <w:separator/>
      </w:r>
    </w:p>
  </w:footnote>
  <w:footnote w:type="continuationSeparator" w:id="0">
    <w:p w14:paraId="6880C96A" w14:textId="77777777" w:rsidR="007A5DB3" w:rsidRDefault="007A5DB3" w:rsidP="00CA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C773" w14:textId="4EF74270" w:rsidR="00CA02CE" w:rsidRDefault="00CA02CE" w:rsidP="00CA02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74B"/>
    <w:multiLevelType w:val="hybridMultilevel"/>
    <w:tmpl w:val="415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714F0"/>
    <w:multiLevelType w:val="hybridMultilevel"/>
    <w:tmpl w:val="D1148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CB56AB"/>
    <w:multiLevelType w:val="hybridMultilevel"/>
    <w:tmpl w:val="A50C6736"/>
    <w:lvl w:ilvl="0" w:tplc="108AF61E">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31482E"/>
    <w:multiLevelType w:val="hybridMultilevel"/>
    <w:tmpl w:val="9F72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05942"/>
    <w:multiLevelType w:val="hybridMultilevel"/>
    <w:tmpl w:val="3D400B26"/>
    <w:lvl w:ilvl="0" w:tplc="08090001">
      <w:start w:val="1"/>
      <w:numFmt w:val="bullet"/>
      <w:lvlText w:val=""/>
      <w:lvlJc w:val="left"/>
      <w:pPr>
        <w:ind w:left="360" w:hanging="360"/>
      </w:pPr>
      <w:rPr>
        <w:rFonts w:ascii="Symbol" w:hAnsi="Symbol" w:hint="default"/>
      </w:rPr>
    </w:lvl>
    <w:lvl w:ilvl="1" w:tplc="0526D56A">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3E4"/>
    <w:rsid w:val="00001C9E"/>
    <w:rsid w:val="00022B71"/>
    <w:rsid w:val="0003119B"/>
    <w:rsid w:val="00031C47"/>
    <w:rsid w:val="00045CF3"/>
    <w:rsid w:val="00064A3D"/>
    <w:rsid w:val="000C530E"/>
    <w:rsid w:val="00165E5D"/>
    <w:rsid w:val="00180221"/>
    <w:rsid w:val="001D1AC8"/>
    <w:rsid w:val="00202733"/>
    <w:rsid w:val="0024148A"/>
    <w:rsid w:val="00291BEF"/>
    <w:rsid w:val="002A4E60"/>
    <w:rsid w:val="002B44F1"/>
    <w:rsid w:val="002E43DE"/>
    <w:rsid w:val="00305255"/>
    <w:rsid w:val="0032225E"/>
    <w:rsid w:val="00323386"/>
    <w:rsid w:val="00350C86"/>
    <w:rsid w:val="00360D98"/>
    <w:rsid w:val="00371F2E"/>
    <w:rsid w:val="00383396"/>
    <w:rsid w:val="00392B3F"/>
    <w:rsid w:val="003A002C"/>
    <w:rsid w:val="003A3D12"/>
    <w:rsid w:val="003A69DD"/>
    <w:rsid w:val="00424DEC"/>
    <w:rsid w:val="00453139"/>
    <w:rsid w:val="00472AF1"/>
    <w:rsid w:val="00491DFD"/>
    <w:rsid w:val="004D45C2"/>
    <w:rsid w:val="004F26FC"/>
    <w:rsid w:val="00575A7A"/>
    <w:rsid w:val="005878C1"/>
    <w:rsid w:val="005B6E80"/>
    <w:rsid w:val="00626B24"/>
    <w:rsid w:val="00632509"/>
    <w:rsid w:val="00644F39"/>
    <w:rsid w:val="006951AA"/>
    <w:rsid w:val="006B03E4"/>
    <w:rsid w:val="006F07B7"/>
    <w:rsid w:val="00707574"/>
    <w:rsid w:val="0071736C"/>
    <w:rsid w:val="00771E15"/>
    <w:rsid w:val="007759CE"/>
    <w:rsid w:val="00781CE3"/>
    <w:rsid w:val="00787DB8"/>
    <w:rsid w:val="007A5DB3"/>
    <w:rsid w:val="007D14BA"/>
    <w:rsid w:val="007D466B"/>
    <w:rsid w:val="007F089D"/>
    <w:rsid w:val="008C303C"/>
    <w:rsid w:val="00912B76"/>
    <w:rsid w:val="00953904"/>
    <w:rsid w:val="00974EE5"/>
    <w:rsid w:val="00995667"/>
    <w:rsid w:val="009A1398"/>
    <w:rsid w:val="00A46325"/>
    <w:rsid w:val="00A547A4"/>
    <w:rsid w:val="00A55428"/>
    <w:rsid w:val="00A959F8"/>
    <w:rsid w:val="00AE1C9E"/>
    <w:rsid w:val="00B05332"/>
    <w:rsid w:val="00B45B8F"/>
    <w:rsid w:val="00B45D65"/>
    <w:rsid w:val="00B51017"/>
    <w:rsid w:val="00B5224A"/>
    <w:rsid w:val="00B52947"/>
    <w:rsid w:val="00B80314"/>
    <w:rsid w:val="00B86940"/>
    <w:rsid w:val="00BC7426"/>
    <w:rsid w:val="00BD05A0"/>
    <w:rsid w:val="00BD20CE"/>
    <w:rsid w:val="00BD7937"/>
    <w:rsid w:val="00C16A17"/>
    <w:rsid w:val="00C27E67"/>
    <w:rsid w:val="00C357B1"/>
    <w:rsid w:val="00C359D5"/>
    <w:rsid w:val="00C41A12"/>
    <w:rsid w:val="00C7518B"/>
    <w:rsid w:val="00C939D6"/>
    <w:rsid w:val="00CA02CE"/>
    <w:rsid w:val="00CA45C9"/>
    <w:rsid w:val="00CB2061"/>
    <w:rsid w:val="00CF6F1B"/>
    <w:rsid w:val="00D14A1C"/>
    <w:rsid w:val="00D276DB"/>
    <w:rsid w:val="00D5277D"/>
    <w:rsid w:val="00D67845"/>
    <w:rsid w:val="00D77BB1"/>
    <w:rsid w:val="00DD3218"/>
    <w:rsid w:val="00DE1672"/>
    <w:rsid w:val="00E479DC"/>
    <w:rsid w:val="00EA3174"/>
    <w:rsid w:val="00EC0566"/>
    <w:rsid w:val="00EC678F"/>
    <w:rsid w:val="00ED342C"/>
    <w:rsid w:val="00EF6D44"/>
    <w:rsid w:val="00F270FB"/>
    <w:rsid w:val="00F52A32"/>
    <w:rsid w:val="00F61BDA"/>
    <w:rsid w:val="00FA1A0C"/>
    <w:rsid w:val="00FA237C"/>
    <w:rsid w:val="00FC58A9"/>
    <w:rsid w:val="00FD3F78"/>
    <w:rsid w:val="00FF0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ACBA"/>
  <w15:chartTrackingRefBased/>
  <w15:docId w15:val="{46B3899A-27B6-468B-B101-DCEA43CD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3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3E4"/>
    <w:rPr>
      <w:color w:val="0563C1"/>
      <w:u w:val="single"/>
    </w:rPr>
  </w:style>
  <w:style w:type="paragraph" w:styleId="BalloonText">
    <w:name w:val="Balloon Text"/>
    <w:basedOn w:val="Normal"/>
    <w:link w:val="BalloonTextChar"/>
    <w:uiPriority w:val="99"/>
    <w:semiHidden/>
    <w:unhideWhenUsed/>
    <w:rsid w:val="00DE1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672"/>
    <w:rPr>
      <w:rFonts w:ascii="Segoe UI" w:hAnsi="Segoe UI" w:cs="Segoe UI"/>
      <w:sz w:val="18"/>
      <w:szCs w:val="18"/>
    </w:rPr>
  </w:style>
  <w:style w:type="character" w:customStyle="1" w:styleId="UnresolvedMention1">
    <w:name w:val="Unresolved Mention1"/>
    <w:basedOn w:val="DefaultParagraphFont"/>
    <w:uiPriority w:val="99"/>
    <w:semiHidden/>
    <w:unhideWhenUsed/>
    <w:rsid w:val="00F270FB"/>
    <w:rPr>
      <w:color w:val="808080"/>
      <w:shd w:val="clear" w:color="auto" w:fill="E6E6E6"/>
    </w:rPr>
  </w:style>
  <w:style w:type="paragraph" w:styleId="Header">
    <w:name w:val="header"/>
    <w:basedOn w:val="Normal"/>
    <w:link w:val="HeaderChar"/>
    <w:uiPriority w:val="99"/>
    <w:unhideWhenUsed/>
    <w:rsid w:val="00CA02CE"/>
    <w:pPr>
      <w:tabs>
        <w:tab w:val="center" w:pos="4513"/>
        <w:tab w:val="right" w:pos="9026"/>
      </w:tabs>
    </w:pPr>
  </w:style>
  <w:style w:type="character" w:customStyle="1" w:styleId="HeaderChar">
    <w:name w:val="Header Char"/>
    <w:basedOn w:val="DefaultParagraphFont"/>
    <w:link w:val="Header"/>
    <w:uiPriority w:val="99"/>
    <w:rsid w:val="00CA02CE"/>
    <w:rPr>
      <w:rFonts w:ascii="Calibri" w:hAnsi="Calibri" w:cs="Times New Roman"/>
    </w:rPr>
  </w:style>
  <w:style w:type="paragraph" w:styleId="Footer">
    <w:name w:val="footer"/>
    <w:basedOn w:val="Normal"/>
    <w:link w:val="FooterChar"/>
    <w:uiPriority w:val="99"/>
    <w:unhideWhenUsed/>
    <w:rsid w:val="00CA02CE"/>
    <w:pPr>
      <w:tabs>
        <w:tab w:val="center" w:pos="4513"/>
        <w:tab w:val="right" w:pos="9026"/>
      </w:tabs>
    </w:pPr>
  </w:style>
  <w:style w:type="character" w:customStyle="1" w:styleId="FooterChar">
    <w:name w:val="Footer Char"/>
    <w:basedOn w:val="DefaultParagraphFont"/>
    <w:link w:val="Footer"/>
    <w:uiPriority w:val="99"/>
    <w:rsid w:val="00CA02CE"/>
    <w:rPr>
      <w:rFonts w:ascii="Calibri" w:hAnsi="Calibri" w:cs="Times New Roman"/>
    </w:rPr>
  </w:style>
  <w:style w:type="character" w:styleId="CommentReference">
    <w:name w:val="annotation reference"/>
    <w:basedOn w:val="DefaultParagraphFont"/>
    <w:uiPriority w:val="99"/>
    <w:semiHidden/>
    <w:unhideWhenUsed/>
    <w:rsid w:val="00D67845"/>
    <w:rPr>
      <w:sz w:val="16"/>
      <w:szCs w:val="16"/>
    </w:rPr>
  </w:style>
  <w:style w:type="paragraph" w:styleId="CommentText">
    <w:name w:val="annotation text"/>
    <w:basedOn w:val="Normal"/>
    <w:link w:val="CommentTextChar"/>
    <w:uiPriority w:val="99"/>
    <w:semiHidden/>
    <w:unhideWhenUsed/>
    <w:rsid w:val="00D67845"/>
    <w:rPr>
      <w:sz w:val="20"/>
      <w:szCs w:val="20"/>
    </w:rPr>
  </w:style>
  <w:style w:type="character" w:customStyle="1" w:styleId="CommentTextChar">
    <w:name w:val="Comment Text Char"/>
    <w:basedOn w:val="DefaultParagraphFont"/>
    <w:link w:val="CommentText"/>
    <w:uiPriority w:val="99"/>
    <w:semiHidden/>
    <w:rsid w:val="00D6784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7845"/>
    <w:rPr>
      <w:b/>
      <w:bCs/>
    </w:rPr>
  </w:style>
  <w:style w:type="character" w:customStyle="1" w:styleId="CommentSubjectChar">
    <w:name w:val="Comment Subject Char"/>
    <w:basedOn w:val="CommentTextChar"/>
    <w:link w:val="CommentSubject"/>
    <w:uiPriority w:val="99"/>
    <w:semiHidden/>
    <w:rsid w:val="00D67845"/>
    <w:rPr>
      <w:rFonts w:ascii="Calibri" w:hAnsi="Calibri" w:cs="Times New Roman"/>
      <w:b/>
      <w:bCs/>
      <w:sz w:val="20"/>
      <w:szCs w:val="20"/>
    </w:rPr>
  </w:style>
  <w:style w:type="paragraph" w:styleId="ListParagraph">
    <w:name w:val="List Paragraph"/>
    <w:basedOn w:val="Normal"/>
    <w:uiPriority w:val="34"/>
    <w:qFormat/>
    <w:rsid w:val="00323386"/>
    <w:pPr>
      <w:ind w:left="720"/>
      <w:contextualSpacing/>
    </w:pPr>
    <w:rPr>
      <w:rFonts w:cs="Calibri"/>
    </w:rPr>
  </w:style>
  <w:style w:type="paragraph" w:styleId="NoSpacing">
    <w:name w:val="No Spacing"/>
    <w:uiPriority w:val="1"/>
    <w:qFormat/>
    <w:rsid w:val="00472AF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441947">
      <w:bodyDiv w:val="1"/>
      <w:marLeft w:val="0"/>
      <w:marRight w:val="0"/>
      <w:marTop w:val="0"/>
      <w:marBottom w:val="0"/>
      <w:divBdr>
        <w:top w:val="none" w:sz="0" w:space="0" w:color="auto"/>
        <w:left w:val="none" w:sz="0" w:space="0" w:color="auto"/>
        <w:bottom w:val="none" w:sz="0" w:space="0" w:color="auto"/>
        <w:right w:val="none" w:sz="0" w:space="0" w:color="auto"/>
      </w:divBdr>
    </w:div>
    <w:div w:id="21084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sun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LEAF_Farming" TargetMode="External"/><Relationship Id="rId5" Type="http://schemas.openxmlformats.org/officeDocument/2006/relationships/footnotes" Target="footnotes.xml"/><Relationship Id="rId10" Type="http://schemas.openxmlformats.org/officeDocument/2006/relationships/hyperlink" Target="http://www.twitter.com/OpenFarmSunday" TargetMode="External"/><Relationship Id="rId4" Type="http://schemas.openxmlformats.org/officeDocument/2006/relationships/webSettings" Target="webSettings.xml"/><Relationship Id="rId9" Type="http://schemas.openxmlformats.org/officeDocument/2006/relationships/hyperlink" Target="mailto:openfarmsunday@ceres-p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Couzens</dc:creator>
  <cp:keywords/>
  <dc:description/>
  <cp:lastModifiedBy>Melanie McCarthy</cp:lastModifiedBy>
  <cp:revision>4</cp:revision>
  <cp:lastPrinted>2018-01-05T11:41:00Z</cp:lastPrinted>
  <dcterms:created xsi:type="dcterms:W3CDTF">2019-03-28T11:53:00Z</dcterms:created>
  <dcterms:modified xsi:type="dcterms:W3CDTF">2019-03-28T12:03:00Z</dcterms:modified>
</cp:coreProperties>
</file>